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20A56" w14:textId="77777777" w:rsidR="00000000" w:rsidRDefault="00000000"/>
    <w:p w14:paraId="319DE83D" w14:textId="77777777" w:rsidR="009E7B49" w:rsidRDefault="009E7B49"/>
    <w:p w14:paraId="6020B993" w14:textId="40AB8234" w:rsidR="009E7B49" w:rsidRPr="00370B37" w:rsidRDefault="009E7B49" w:rsidP="009E7B49">
      <w:pPr>
        <w:rPr>
          <w:b/>
          <w:bCs/>
          <w:sz w:val="24"/>
          <w:szCs w:val="24"/>
        </w:rPr>
      </w:pPr>
      <w:r w:rsidRPr="00370B37">
        <w:rPr>
          <w:b/>
          <w:bCs/>
          <w:sz w:val="24"/>
          <w:szCs w:val="24"/>
        </w:rPr>
        <w:t>Typical daily schedule</w:t>
      </w:r>
      <w:r>
        <w:rPr>
          <w:b/>
          <w:bCs/>
          <w:sz w:val="24"/>
          <w:szCs w:val="24"/>
        </w:rPr>
        <w:t xml:space="preserve"> Woodside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271"/>
        <w:gridCol w:w="4820"/>
        <w:gridCol w:w="2925"/>
      </w:tblGrid>
      <w:tr w:rsidR="009E7B49" w14:paraId="4568979B" w14:textId="77777777" w:rsidTr="006E6947">
        <w:tc>
          <w:tcPr>
            <w:tcW w:w="1271" w:type="dxa"/>
          </w:tcPr>
          <w:p w14:paraId="627C20E1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</w:t>
            </w:r>
          </w:p>
        </w:tc>
        <w:tc>
          <w:tcPr>
            <w:tcW w:w="4820" w:type="dxa"/>
          </w:tcPr>
          <w:p w14:paraId="4F0647D5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Task</w:t>
            </w:r>
          </w:p>
        </w:tc>
        <w:tc>
          <w:tcPr>
            <w:tcW w:w="2925" w:type="dxa"/>
          </w:tcPr>
          <w:p w14:paraId="3EFE8607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 responsible</w:t>
            </w:r>
          </w:p>
        </w:tc>
      </w:tr>
      <w:tr w:rsidR="009E7B49" w14:paraId="68AD0D92" w14:textId="77777777" w:rsidTr="006E6947">
        <w:tc>
          <w:tcPr>
            <w:tcW w:w="1271" w:type="dxa"/>
          </w:tcPr>
          <w:p w14:paraId="588CDFB6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06:30 – 07:00</w:t>
            </w:r>
          </w:p>
        </w:tc>
        <w:tc>
          <w:tcPr>
            <w:tcW w:w="4820" w:type="dxa"/>
          </w:tcPr>
          <w:p w14:paraId="2F6F311E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Hand over from night shift to day shift</w:t>
            </w:r>
          </w:p>
        </w:tc>
        <w:tc>
          <w:tcPr>
            <w:tcW w:w="2925" w:type="dxa"/>
          </w:tcPr>
          <w:p w14:paraId="57BC2A3B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Registered Nurse to Registered Nurse and information passed on to the care team</w:t>
            </w:r>
          </w:p>
        </w:tc>
      </w:tr>
      <w:tr w:rsidR="009E7B49" w14:paraId="5731204B" w14:textId="77777777" w:rsidTr="006E6947">
        <w:tc>
          <w:tcPr>
            <w:tcW w:w="1271" w:type="dxa"/>
          </w:tcPr>
          <w:p w14:paraId="51EE88B5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07:00 – 10:00</w:t>
            </w:r>
          </w:p>
        </w:tc>
        <w:tc>
          <w:tcPr>
            <w:tcW w:w="4820" w:type="dxa"/>
          </w:tcPr>
          <w:p w14:paraId="46FF6C75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Bathing and dressing residents – as per schedule</w:t>
            </w:r>
          </w:p>
          <w:p w14:paraId="4FF0A323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Supervision of medication and breakfast</w:t>
            </w:r>
          </w:p>
        </w:tc>
        <w:tc>
          <w:tcPr>
            <w:tcW w:w="2925" w:type="dxa"/>
          </w:tcPr>
          <w:p w14:paraId="5DAF5F5D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</w:t>
            </w:r>
          </w:p>
          <w:p w14:paraId="2BEA50F9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Lindsay/Duty Registered nurse and carer assistance</w:t>
            </w:r>
          </w:p>
        </w:tc>
      </w:tr>
      <w:tr w:rsidR="009E7B49" w14:paraId="335B0412" w14:textId="77777777" w:rsidTr="006E6947">
        <w:tc>
          <w:tcPr>
            <w:tcW w:w="1271" w:type="dxa"/>
          </w:tcPr>
          <w:p w14:paraId="12B0D429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11:00</w:t>
            </w:r>
          </w:p>
        </w:tc>
        <w:tc>
          <w:tcPr>
            <w:tcW w:w="4820" w:type="dxa"/>
          </w:tcPr>
          <w:p w14:paraId="24C7E67D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 shifts for tea – 30 minutes taken in shifts</w:t>
            </w:r>
          </w:p>
          <w:p w14:paraId="23E208BA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 tea/coffee</w:t>
            </w:r>
          </w:p>
        </w:tc>
        <w:tc>
          <w:tcPr>
            <w:tcW w:w="2925" w:type="dxa"/>
          </w:tcPr>
          <w:p w14:paraId="31758DB4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</w:t>
            </w:r>
          </w:p>
          <w:p w14:paraId="05CA0CD5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Kitchen staff</w:t>
            </w:r>
          </w:p>
        </w:tc>
      </w:tr>
      <w:tr w:rsidR="009E7B49" w14:paraId="1DCB2B3F" w14:textId="77777777" w:rsidTr="006E6947">
        <w:tc>
          <w:tcPr>
            <w:tcW w:w="1271" w:type="dxa"/>
          </w:tcPr>
          <w:p w14:paraId="45B80553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 – 12:00</w:t>
            </w:r>
          </w:p>
        </w:tc>
        <w:tc>
          <w:tcPr>
            <w:tcW w:w="4820" w:type="dxa"/>
          </w:tcPr>
          <w:p w14:paraId="3FB11260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Activities with residents</w:t>
            </w:r>
          </w:p>
          <w:p w14:paraId="071AC2D2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Attention to wound dressings, vital signs, </w:t>
            </w:r>
            <w:proofErr w:type="spellStart"/>
            <w:r>
              <w:rPr>
                <w:sz w:val="24"/>
                <w:szCs w:val="24"/>
              </w:rPr>
              <w:t>doctors</w:t>
            </w:r>
            <w:proofErr w:type="spellEnd"/>
            <w:r>
              <w:rPr>
                <w:sz w:val="24"/>
                <w:szCs w:val="24"/>
              </w:rPr>
              <w:t xml:space="preserve"> visits (if needed) residents wellbeing, dealing with queries</w:t>
            </w:r>
          </w:p>
        </w:tc>
        <w:tc>
          <w:tcPr>
            <w:tcW w:w="2925" w:type="dxa"/>
          </w:tcPr>
          <w:p w14:paraId="28B0B2E1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Roslyn – activity co-ordinator or guests/Carers to be present and participate</w:t>
            </w:r>
          </w:p>
        </w:tc>
      </w:tr>
      <w:tr w:rsidR="009E7B49" w14:paraId="1DC5D37E" w14:textId="77777777" w:rsidTr="006E6947">
        <w:tc>
          <w:tcPr>
            <w:tcW w:w="1271" w:type="dxa"/>
          </w:tcPr>
          <w:p w14:paraId="1646CAA2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12:00 – 13:00</w:t>
            </w:r>
          </w:p>
        </w:tc>
        <w:tc>
          <w:tcPr>
            <w:tcW w:w="4820" w:type="dxa"/>
          </w:tcPr>
          <w:p w14:paraId="34D86BEA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Toileting of residents</w:t>
            </w:r>
          </w:p>
          <w:p w14:paraId="6DB0B949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Lunch for residents</w:t>
            </w:r>
          </w:p>
        </w:tc>
        <w:tc>
          <w:tcPr>
            <w:tcW w:w="2925" w:type="dxa"/>
          </w:tcPr>
          <w:p w14:paraId="2FC11816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 to prepare residents for lunch and assist with feeding</w:t>
            </w:r>
          </w:p>
        </w:tc>
      </w:tr>
      <w:tr w:rsidR="009E7B49" w14:paraId="1118AE1C" w14:textId="77777777" w:rsidTr="006E6947">
        <w:tc>
          <w:tcPr>
            <w:tcW w:w="1271" w:type="dxa"/>
          </w:tcPr>
          <w:p w14:paraId="494F57E6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 – 14:00</w:t>
            </w:r>
          </w:p>
        </w:tc>
        <w:tc>
          <w:tcPr>
            <w:tcW w:w="4820" w:type="dxa"/>
          </w:tcPr>
          <w:p w14:paraId="03EBE534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Staff on lunch in shifts</w:t>
            </w:r>
          </w:p>
          <w:p w14:paraId="0BC4BCC8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Making residents comfortable for afternoon sleep time</w:t>
            </w:r>
          </w:p>
        </w:tc>
        <w:tc>
          <w:tcPr>
            <w:tcW w:w="2925" w:type="dxa"/>
          </w:tcPr>
          <w:p w14:paraId="158B03AD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</w:t>
            </w:r>
          </w:p>
        </w:tc>
      </w:tr>
      <w:tr w:rsidR="009E7B49" w14:paraId="33DCE426" w14:textId="77777777" w:rsidTr="006E6947">
        <w:tc>
          <w:tcPr>
            <w:tcW w:w="1271" w:type="dxa"/>
          </w:tcPr>
          <w:p w14:paraId="7ADC2CBA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 – 16:00</w:t>
            </w:r>
          </w:p>
        </w:tc>
        <w:tc>
          <w:tcPr>
            <w:tcW w:w="4820" w:type="dxa"/>
          </w:tcPr>
          <w:p w14:paraId="6BACE37D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General care carried out and attending to all needs of the residents</w:t>
            </w:r>
          </w:p>
        </w:tc>
        <w:tc>
          <w:tcPr>
            <w:tcW w:w="2925" w:type="dxa"/>
          </w:tcPr>
          <w:p w14:paraId="62A01F47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</w:t>
            </w:r>
          </w:p>
        </w:tc>
      </w:tr>
      <w:tr w:rsidR="009E7B49" w14:paraId="7884263E" w14:textId="77777777" w:rsidTr="006E6947">
        <w:tc>
          <w:tcPr>
            <w:tcW w:w="1271" w:type="dxa"/>
          </w:tcPr>
          <w:p w14:paraId="3C295B39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 – 17:30</w:t>
            </w:r>
          </w:p>
        </w:tc>
        <w:tc>
          <w:tcPr>
            <w:tcW w:w="4820" w:type="dxa"/>
          </w:tcPr>
          <w:p w14:paraId="199D763F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Toileting of residents and changing clothing to night attire if scheduled</w:t>
            </w:r>
          </w:p>
          <w:p w14:paraId="48CE0EE0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Supervision of supper</w:t>
            </w:r>
          </w:p>
          <w:p w14:paraId="241D85DD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Administration of medication</w:t>
            </w:r>
          </w:p>
        </w:tc>
        <w:tc>
          <w:tcPr>
            <w:tcW w:w="2925" w:type="dxa"/>
          </w:tcPr>
          <w:p w14:paraId="1BA524A3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</w:t>
            </w:r>
          </w:p>
          <w:p w14:paraId="297B4148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Registered Nurse</w:t>
            </w:r>
          </w:p>
        </w:tc>
      </w:tr>
      <w:tr w:rsidR="009E7B49" w14:paraId="71CE1680" w14:textId="77777777" w:rsidTr="006E6947">
        <w:tc>
          <w:tcPr>
            <w:tcW w:w="1271" w:type="dxa"/>
          </w:tcPr>
          <w:p w14:paraId="00BC167B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 – 18:30</w:t>
            </w:r>
          </w:p>
        </w:tc>
        <w:tc>
          <w:tcPr>
            <w:tcW w:w="4820" w:type="dxa"/>
          </w:tcPr>
          <w:p w14:paraId="4AB72D32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Preparation of residents for the night shift</w:t>
            </w:r>
          </w:p>
        </w:tc>
        <w:tc>
          <w:tcPr>
            <w:tcW w:w="2925" w:type="dxa"/>
          </w:tcPr>
          <w:p w14:paraId="704DC010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Carers</w:t>
            </w:r>
          </w:p>
        </w:tc>
      </w:tr>
      <w:tr w:rsidR="009E7B49" w14:paraId="2FA53879" w14:textId="77777777" w:rsidTr="006E6947">
        <w:tc>
          <w:tcPr>
            <w:tcW w:w="1271" w:type="dxa"/>
          </w:tcPr>
          <w:p w14:paraId="0A4233E6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18:30 – 19:00 </w:t>
            </w:r>
          </w:p>
        </w:tc>
        <w:tc>
          <w:tcPr>
            <w:tcW w:w="4820" w:type="dxa"/>
          </w:tcPr>
          <w:p w14:paraId="28CDBAB9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Hand over</w:t>
            </w:r>
          </w:p>
        </w:tc>
        <w:tc>
          <w:tcPr>
            <w:tcW w:w="2925" w:type="dxa"/>
          </w:tcPr>
          <w:p w14:paraId="77811F93" w14:textId="77777777" w:rsidR="009E7B49" w:rsidRDefault="009E7B49" w:rsidP="006E6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Registered Nurse to Registered Nurse</w:t>
            </w:r>
          </w:p>
        </w:tc>
      </w:tr>
    </w:tbl>
    <w:p w14:paraId="5685A53B" w14:textId="77777777" w:rsidR="009E7B49" w:rsidRDefault="009E7B49"/>
    <w:sectPr w:rsidR="009E7B49" w:rsidSect="0083507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B49"/>
    <w:rsid w:val="005A67A5"/>
    <w:rsid w:val="005D64D0"/>
    <w:rsid w:val="00835079"/>
    <w:rsid w:val="009E7B49"/>
    <w:rsid w:val="00D20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964879"/>
  <w14:defaultImageDpi w14:val="32767"/>
  <w15:chartTrackingRefBased/>
  <w15:docId w15:val="{4307F366-F0AC-E443-B634-EABA26EED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E7B49"/>
    <w:pPr>
      <w:spacing w:after="160" w:line="259" w:lineRule="auto"/>
    </w:pPr>
    <w:rPr>
      <w:sz w:val="22"/>
      <w:szCs w:val="22"/>
      <w:lang w:val="en-ZA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9E7B49"/>
    <w:rPr>
      <w:sz w:val="22"/>
      <w:szCs w:val="22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1102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Ann-Louise Hortlander</dc:creator>
  <cp:keywords/>
  <dc:description/>
  <cp:lastModifiedBy>Ann-Louise Hortlander</cp:lastModifiedBy>
  <cp:revision>1</cp:revision>
  <dcterms:created xsi:type="dcterms:W3CDTF">2023-11-10T11:01:00Z</dcterms:created>
  <dcterms:modified xsi:type="dcterms:W3CDTF">2023-11-10T11:01:00Z</dcterms:modified>
</cp:coreProperties>
</file>